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61" w:rsidRPr="00DE2106" w:rsidRDefault="00A84061" w:rsidP="00A84061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A84061" w:rsidRPr="00DE2106" w:rsidRDefault="00A84061" w:rsidP="00A84061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2018年11月6日</w:t>
      </w:r>
    </w:p>
    <w:p w:rsidR="00A84061" w:rsidRDefault="00A84061" w:rsidP="00A84061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式成立，首次开放日为【2016】年【10】月【17】日。截至2018年10月31日，</w:t>
      </w:r>
      <w:r w:rsidRPr="004C14A1">
        <w:rPr>
          <w:rFonts w:ascii="彩虹粗仿宋" w:eastAsia="彩虹粗仿宋" w:hAnsi="宋体" w:cs="彩虹粗仿宋" w:hint="eastAsia"/>
          <w:sz w:val="28"/>
          <w:szCs w:val="28"/>
        </w:rPr>
        <w:t>本产品实收资本</w:t>
      </w:r>
      <w:r w:rsidRPr="003F7377">
        <w:rPr>
          <w:rFonts w:ascii="彩虹粗仿宋" w:eastAsia="彩虹粗仿宋" w:hAnsi="宋体"/>
          <w:color w:val="000000"/>
          <w:sz w:val="28"/>
          <w:szCs w:val="28"/>
        </w:rPr>
        <w:t>43,975,730.2513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，资产净值0.45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A84061" w:rsidRPr="00DE2106" w:rsidRDefault="00A84061" w:rsidP="00A84061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A84061" w:rsidRPr="00DE2106" w:rsidRDefault="00A84061" w:rsidP="00A8406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截至2018年10月31日，产品单位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 w:rsidRPr="00157F11">
        <w:rPr>
          <w:rFonts w:ascii="彩虹粗仿宋" w:eastAsia="彩虹粗仿宋" w:hAnsi="宋体"/>
          <w:color w:val="000000"/>
          <w:sz w:val="28"/>
          <w:szCs w:val="28"/>
        </w:rPr>
        <w:t>1.0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405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A84061" w:rsidRPr="00DE2106" w:rsidRDefault="00A84061" w:rsidP="00A8406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A84061" w:rsidRDefault="00A84061" w:rsidP="00A84061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84061" w:rsidRPr="00DE2106" w:rsidRDefault="00A84061" w:rsidP="00A84061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A84061" w:rsidRPr="0000530E" w:rsidRDefault="00A84061" w:rsidP="00A84061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截至2018年10月31日，本产品的资金实际全部投资于现金、债券、买入返售金融资产、基金等。</w:t>
      </w:r>
    </w:p>
    <w:p w:rsidR="00A84061" w:rsidRPr="002E2785" w:rsidRDefault="00A84061" w:rsidP="00A84061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A84061" w:rsidRPr="00DE2106" w:rsidRDefault="00A84061" w:rsidP="00A84061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371CE1E2" wp14:editId="6A126880">
            <wp:extent cx="4540250" cy="2527300"/>
            <wp:effectExtent l="0" t="0" r="0" b="6350"/>
            <wp:docPr id="7" name="图表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84061" w:rsidRPr="00DE2106" w:rsidRDefault="00A84061" w:rsidP="00A84061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A84061" w:rsidRPr="00DE2106" w:rsidRDefault="00A84061" w:rsidP="00A84061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信用债投资余额：0.16亿元。</w:t>
      </w:r>
    </w:p>
    <w:p w:rsidR="00A84061" w:rsidRPr="00DE2106" w:rsidRDefault="00A84061" w:rsidP="00A84061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A84061" w:rsidRPr="00DE2106" w:rsidRDefault="00A84061" w:rsidP="00A8406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84061" w:rsidRPr="00DE2106" w:rsidRDefault="00A84061" w:rsidP="00A8406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84061" w:rsidRPr="00DE2106" w:rsidRDefault="00A84061" w:rsidP="00A84061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84061" w:rsidRPr="00DE2106" w:rsidRDefault="00A84061" w:rsidP="00A84061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A84061" w:rsidRPr="00DE2106" w:rsidRDefault="00A84061" w:rsidP="00A84061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2018年11月6日</w:t>
      </w:r>
    </w:p>
    <w:p w:rsidR="00EE773F" w:rsidRDefault="00EE773F">
      <w:bookmarkStart w:id="0" w:name="_GoBack"/>
      <w:bookmarkEnd w:id="0"/>
    </w:p>
    <w:sectPr w:rsidR="00EE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A0"/>
    <w:rsid w:val="00A84061"/>
    <w:rsid w:val="00EE773F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0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0A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0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0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0-&#24037;&#20316;\&#26631;&#20934;&#21270;&#25237;&#30740;\1-&#20135;&#21697;&#25237;&#21518;\2018-08-31\&#24314;&#20449;&#36164;&#26412;&#23433;&#37995;1&#12289;2&#21495;&#65293;&#25237;&#21518;&#31649;&#29702;&#21488;&#36134;&#12304;2018-08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080913627934891"/>
          <c:y val="6.7714320399195088E-2"/>
          <c:w val="0.31542217600158484"/>
          <c:h val="0.888859495217069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238096" cy="254285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2</cp:revision>
  <dcterms:created xsi:type="dcterms:W3CDTF">2018-11-06T06:17:00Z</dcterms:created>
  <dcterms:modified xsi:type="dcterms:W3CDTF">2018-11-06T06:17:00Z</dcterms:modified>
</cp:coreProperties>
</file>